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5C5" w:rsidRDefault="004715C5" w:rsidP="004715C5">
      <w:pPr>
        <w:rPr>
          <w:rFonts w:ascii="TH SarabunPSK" w:hAnsi="TH SarabunPSK" w:cs="TH SarabunPSK" w:hint="cs"/>
        </w:rPr>
      </w:pPr>
    </w:p>
    <w:p w:rsidR="004715C5" w:rsidRDefault="004715C5" w:rsidP="004715C5">
      <w:pPr>
        <w:rPr>
          <w:rFonts w:ascii="TH SarabunPSK" w:hAnsi="TH SarabunPSK" w:cs="TH SarabunPSK" w:hint="cs"/>
        </w:rPr>
      </w:pPr>
    </w:p>
    <w:p w:rsidR="004715C5" w:rsidRPr="006B1A90" w:rsidRDefault="004715C5" w:rsidP="004715C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2247265</wp:posOffset>
            </wp:positionH>
            <wp:positionV relativeFrom="paragraph">
              <wp:posOffset>-586105</wp:posOffset>
            </wp:positionV>
            <wp:extent cx="1090295" cy="1217295"/>
            <wp:effectExtent l="0" t="0" r="0" b="1905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15C5" w:rsidRPr="006B1A90" w:rsidRDefault="004715C5" w:rsidP="004715C5">
      <w:pPr>
        <w:pStyle w:val="1"/>
        <w:jc w:val="center"/>
        <w:rPr>
          <w:rFonts w:ascii="TH SarabunPSK" w:hAnsi="TH SarabunPSK" w:cs="TH SarabunPSK" w:hint="cs"/>
          <w:b/>
          <w:bCs/>
        </w:rPr>
      </w:pPr>
    </w:p>
    <w:p w:rsidR="004715C5" w:rsidRPr="006B1A90" w:rsidRDefault="004715C5" w:rsidP="004715C5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4715C5" w:rsidRPr="006B1A90" w:rsidRDefault="004715C5" w:rsidP="004715C5">
      <w:pPr>
        <w:pStyle w:val="1"/>
        <w:jc w:val="center"/>
        <w:rPr>
          <w:rFonts w:ascii="TH SarabunPSK" w:hAnsi="TH SarabunPSK" w:cs="TH SarabunPSK"/>
          <w:b/>
          <w:bCs/>
        </w:rPr>
      </w:pPr>
      <w:r w:rsidRPr="006B1A90">
        <w:rPr>
          <w:rFonts w:ascii="TH SarabunPSK" w:hAnsi="TH SarabunPSK" w:cs="TH SarabunPSK"/>
          <w:b/>
          <w:bCs/>
          <w:cs/>
        </w:rPr>
        <w:t>ประกาศ องค์การบริหารส่วนตำบลบุกระสัง</w:t>
      </w:r>
    </w:p>
    <w:p w:rsidR="004715C5" w:rsidRDefault="004715C5" w:rsidP="004715C5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B1A9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6B1A90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รับรอง</w:t>
      </w:r>
      <w:r w:rsidRPr="006B1A9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รายงานการประชุมสภาองค์การบริหารส่วนตำบลบุกระสัง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715C5" w:rsidRPr="0065742A" w:rsidRDefault="004715C5" w:rsidP="004715C5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สมัยสามัญ สมัยแรก  ประจำปี ๒๕๕๙</w:t>
      </w:r>
    </w:p>
    <w:p w:rsidR="004715C5" w:rsidRPr="006B1A90" w:rsidRDefault="004715C5" w:rsidP="004715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B1A90">
        <w:rPr>
          <w:rFonts w:ascii="TH SarabunPSK" w:hAnsi="TH SarabunPSK" w:cs="TH SarabunPSK"/>
          <w:b/>
          <w:bCs/>
          <w:sz w:val="32"/>
          <w:szCs w:val="32"/>
        </w:rPr>
        <w:t>-----------------------------</w:t>
      </w:r>
    </w:p>
    <w:p w:rsidR="004715C5" w:rsidRPr="006B1A90" w:rsidRDefault="004715C5" w:rsidP="004715C5">
      <w:pPr>
        <w:jc w:val="center"/>
        <w:rPr>
          <w:rFonts w:ascii="TH SarabunPSK" w:hAnsi="TH SarabunPSK" w:cs="TH SarabunPSK"/>
          <w:sz w:val="16"/>
          <w:szCs w:val="16"/>
        </w:rPr>
      </w:pPr>
    </w:p>
    <w:p w:rsidR="004715C5" w:rsidRPr="006B1A90" w:rsidRDefault="004715C5" w:rsidP="004715C5">
      <w:pPr>
        <w:pStyle w:val="a3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ตามระเบียบ</w:t>
      </w:r>
      <w:r w:rsidRPr="006B1A90">
        <w:rPr>
          <w:rFonts w:ascii="TH SarabunPSK" w:hAnsi="TH SarabunPSK" w:cs="TH SarabunPSK"/>
          <w:cs/>
        </w:rPr>
        <w:t>กระทรวงมหาดไทย  ว่า</w:t>
      </w:r>
      <w:r>
        <w:rPr>
          <w:rFonts w:ascii="TH SarabunPSK" w:hAnsi="TH SarabunPSK" w:cs="TH SarabunPSK" w:hint="cs"/>
          <w:cs/>
        </w:rPr>
        <w:t>ด้วยข้อบังคับการประชุมสภาท้องถิ่น  พ.ศ.๒๕๔๗  และที่แก้ไขเพิ่มเติม  (ฉบับที่  ๒)  พ.ศ.๒๕๕๔  ข้อ  ๓๓  และข้อ  ๓๔  นั้น</w:t>
      </w:r>
    </w:p>
    <w:p w:rsidR="004715C5" w:rsidRPr="006B1A90" w:rsidRDefault="004715C5" w:rsidP="004715C5">
      <w:pPr>
        <w:pStyle w:val="a3"/>
        <w:spacing w:before="24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6B1A90">
        <w:rPr>
          <w:rFonts w:ascii="TH SarabunPSK" w:hAnsi="TH SarabunPSK" w:cs="TH SarabunPSK"/>
          <w:cs/>
        </w:rPr>
        <w:t>บัดนี้  สภาองค์การบริหารส่วนตำบลบุกระสัง  ได้มีมติรับรองรายงานการประชุมสภาองค์การบริหา</w:t>
      </w:r>
      <w:r>
        <w:rPr>
          <w:rFonts w:ascii="TH SarabunPSK" w:hAnsi="TH SarabunPSK" w:cs="TH SarabunPSK"/>
          <w:cs/>
        </w:rPr>
        <w:t>รส่วนตำบลบุกระสัง สมัย</w:t>
      </w:r>
      <w:r>
        <w:rPr>
          <w:rFonts w:ascii="TH SarabunPSK" w:hAnsi="TH SarabunPSK" w:cs="TH SarabunPSK" w:hint="cs"/>
          <w:cs/>
        </w:rPr>
        <w:t>สามัญ สมัยแรก ประจำปี ๒๕๕๙</w:t>
      </w:r>
      <w:r w:rsidRPr="006B1A90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เมื่อ</w:t>
      </w:r>
      <w:r>
        <w:rPr>
          <w:rFonts w:ascii="TH SarabunPSK" w:hAnsi="TH SarabunPSK" w:cs="TH SarabunPSK" w:hint="cs"/>
          <w:cs/>
        </w:rPr>
        <w:t>คราวการประชุมสภาสมัยสามัญ         สมัยที่ ๒ ครั้งที่ ๑  ประจำปี  ๒๕๕๙  ใน</w:t>
      </w:r>
      <w:r>
        <w:rPr>
          <w:rFonts w:ascii="TH SarabunPSK" w:hAnsi="TH SarabunPSK" w:cs="TH SarabunPSK"/>
          <w:cs/>
        </w:rPr>
        <w:t xml:space="preserve">วันที่ </w:t>
      </w:r>
      <w:r>
        <w:rPr>
          <w:rFonts w:ascii="TH SarabunPSK" w:hAnsi="TH SarabunPSK" w:cs="TH SarabunPSK" w:hint="cs"/>
          <w:cs/>
        </w:rPr>
        <w:t>๑๑ พฤษภาคม  ๒๕๕๙</w:t>
      </w:r>
      <w:r w:rsidRPr="006B1A90">
        <w:rPr>
          <w:rFonts w:ascii="TH SarabunPSK" w:hAnsi="TH SarabunPSK" w:cs="TH SarabunPSK"/>
        </w:rPr>
        <w:t xml:space="preserve">  </w:t>
      </w:r>
      <w:r w:rsidRPr="006B1A90">
        <w:rPr>
          <w:rFonts w:ascii="TH SarabunPSK" w:hAnsi="TH SarabunPSK" w:cs="TH SarabunPSK"/>
          <w:cs/>
        </w:rPr>
        <w:t>แล้ว</w:t>
      </w:r>
    </w:p>
    <w:p w:rsidR="004715C5" w:rsidRPr="006B1A90" w:rsidRDefault="004715C5" w:rsidP="004715C5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  <w:cs/>
        </w:rPr>
        <w:t>จึงขอประกาศรายงานการประชุมสภาองค์การบริหารส่วนตำบลบุกระสัง</w:t>
      </w:r>
      <w:r w:rsidRPr="006B1A90">
        <w:rPr>
          <w:rFonts w:ascii="TH SarabunPSK" w:hAnsi="TH SarabunPSK" w:cs="TH SarabunPSK"/>
          <w:sz w:val="32"/>
          <w:szCs w:val="32"/>
        </w:rPr>
        <w:t xml:space="preserve"> </w:t>
      </w:r>
      <w:r w:rsidRPr="006B1A90">
        <w:rPr>
          <w:rFonts w:ascii="TH SarabunPSK" w:hAnsi="TH SarabunPSK" w:cs="TH SarabunPSK"/>
          <w:sz w:val="32"/>
          <w:szCs w:val="32"/>
          <w:cs/>
        </w:rPr>
        <w:t>ดังกล่าวให้ทราบโดยทั่วกัน</w:t>
      </w:r>
      <w:r w:rsidRPr="006B1A90">
        <w:rPr>
          <w:rFonts w:ascii="TH SarabunPSK" w:hAnsi="TH SarabunPSK" w:cs="TH SarabunPSK"/>
          <w:sz w:val="32"/>
          <w:szCs w:val="32"/>
        </w:rPr>
        <w:t xml:space="preserve">  </w:t>
      </w:r>
      <w:r w:rsidRPr="006B1A90">
        <w:rPr>
          <w:rFonts w:ascii="TH SarabunPSK" w:hAnsi="TH SarabunPSK" w:cs="TH SarabunPSK"/>
          <w:sz w:val="32"/>
          <w:szCs w:val="32"/>
          <w:cs/>
        </w:rPr>
        <w:t>ซึ่งมีรายละเอียดตามสำเนารายงานการประชุมสภา</w:t>
      </w:r>
      <w:r w:rsidRPr="006B1A90">
        <w:rPr>
          <w:rFonts w:ascii="TH SarabunPSK" w:hAnsi="TH SarabunPSK" w:cs="TH SarabunPSK"/>
          <w:sz w:val="32"/>
          <w:szCs w:val="32"/>
        </w:rPr>
        <w:t xml:space="preserve"> </w:t>
      </w:r>
      <w:r w:rsidRPr="006B1A90">
        <w:rPr>
          <w:rFonts w:ascii="TH SarabunPSK" w:hAnsi="TH SarabunPSK" w:cs="TH SarabunPSK"/>
          <w:sz w:val="32"/>
          <w:szCs w:val="32"/>
          <w:cs/>
        </w:rPr>
        <w:t>ฯ</w:t>
      </w:r>
      <w:r w:rsidRPr="006B1A90">
        <w:rPr>
          <w:rFonts w:ascii="TH SarabunPSK" w:hAnsi="TH SarabunPSK" w:cs="TH SarabunPSK"/>
          <w:sz w:val="32"/>
          <w:szCs w:val="32"/>
        </w:rPr>
        <w:t xml:space="preserve"> </w:t>
      </w:r>
      <w:r w:rsidRPr="006B1A90">
        <w:rPr>
          <w:rFonts w:ascii="TH SarabunPSK" w:hAnsi="TH SarabunPSK" w:cs="TH SarabunPSK"/>
          <w:sz w:val="32"/>
          <w:szCs w:val="32"/>
          <w:cs/>
        </w:rPr>
        <w:t>ที่แนบท้ายมาด้วยแล้ว</w:t>
      </w:r>
    </w:p>
    <w:p w:rsidR="004715C5" w:rsidRPr="003E378F" w:rsidRDefault="004715C5" w:rsidP="004715C5">
      <w:pPr>
        <w:spacing w:before="240"/>
        <w:rPr>
          <w:rFonts w:ascii="TH SarabunPSK" w:hAnsi="TH SarabunPSK" w:cs="TH SarabunPSK"/>
          <w:sz w:val="32"/>
          <w:szCs w:val="32"/>
        </w:rPr>
      </w:pPr>
      <w:r w:rsidRPr="006B1A90"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6B1A90">
        <w:rPr>
          <w:rFonts w:ascii="TH SarabunPSK" w:hAnsi="TH SarabunPSK" w:cs="TH SarabunPSK"/>
          <w:sz w:val="32"/>
          <w:szCs w:val="32"/>
        </w:rPr>
        <w:t xml:space="preserve">  </w:t>
      </w:r>
      <w:r w:rsidRPr="006B1A90">
        <w:rPr>
          <w:rFonts w:ascii="TH SarabunPSK" w:hAnsi="TH SarabunPSK" w:cs="TH SarabunPSK"/>
          <w:sz w:val="32"/>
          <w:szCs w:val="32"/>
          <w:cs/>
        </w:rPr>
        <w:t>ณ</w:t>
      </w:r>
      <w:r w:rsidRPr="006B1A90">
        <w:rPr>
          <w:rFonts w:ascii="TH SarabunPSK" w:hAnsi="TH SarabunPSK" w:cs="TH SarabunPSK"/>
          <w:sz w:val="32"/>
          <w:szCs w:val="32"/>
        </w:rPr>
        <w:t xml:space="preserve">   </w:t>
      </w:r>
      <w:r w:rsidRPr="006B1A90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B1A90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๑๓     เดือน  พฤษภาคม พ.ศ. ๒๕๕๙</w:t>
      </w:r>
    </w:p>
    <w:p w:rsidR="004715C5" w:rsidRPr="003E378F" w:rsidRDefault="004715C5" w:rsidP="004715C5">
      <w:pPr>
        <w:spacing w:before="240"/>
        <w:ind w:left="3600" w:firstLine="720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3E378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เสนอ ไพบูลย์</w:t>
      </w:r>
      <w:proofErr w:type="spellStart"/>
      <w:r w:rsidRPr="003E378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วงค์</w:t>
      </w:r>
      <w:proofErr w:type="spellEnd"/>
    </w:p>
    <w:p w:rsidR="004715C5" w:rsidRPr="006B1A90" w:rsidRDefault="004715C5" w:rsidP="004715C5">
      <w:pPr>
        <w:rPr>
          <w:rFonts w:ascii="TH SarabunPSK" w:hAnsi="TH SarabunPSK" w:cs="TH SarabunPSK"/>
          <w:sz w:val="32"/>
          <w:szCs w:val="32"/>
        </w:rPr>
      </w:pPr>
      <w:r w:rsidRPr="006B1A90"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</w:rPr>
        <w:tab/>
      </w:r>
      <w:r w:rsidRPr="006B1A90"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B1A90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นายเสนอ  ไพบูลย์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วงค์</w:t>
      </w:r>
      <w:proofErr w:type="spellEnd"/>
      <w:proofErr w:type="gramEnd"/>
      <w:r w:rsidRPr="006B1A90">
        <w:rPr>
          <w:rFonts w:ascii="TH SarabunPSK" w:hAnsi="TH SarabunPSK" w:cs="TH SarabunPSK"/>
          <w:sz w:val="32"/>
          <w:szCs w:val="32"/>
        </w:rPr>
        <w:t>)</w:t>
      </w:r>
    </w:p>
    <w:p w:rsidR="004715C5" w:rsidRPr="006B1A90" w:rsidRDefault="004715C5" w:rsidP="004715C5">
      <w:pPr>
        <w:pStyle w:val="1"/>
        <w:rPr>
          <w:rFonts w:ascii="TH SarabunPSK" w:hAnsi="TH SarabunPSK" w:cs="TH SarabunPSK"/>
        </w:rPr>
      </w:pPr>
      <w:r w:rsidRPr="006B1A90">
        <w:rPr>
          <w:rFonts w:ascii="TH SarabunPSK" w:hAnsi="TH SarabunPSK" w:cs="TH SarabunPSK"/>
        </w:rPr>
        <w:t xml:space="preserve">                                               </w:t>
      </w:r>
      <w:r w:rsidRPr="006B1A90">
        <w:rPr>
          <w:rFonts w:ascii="TH SarabunPSK" w:hAnsi="TH SarabunPSK" w:cs="TH SarabunPSK"/>
          <w:cs/>
        </w:rPr>
        <w:t>ประธานสภาองค์การบริหารส่วนตำบลบุกระสัง</w:t>
      </w:r>
    </w:p>
    <w:p w:rsidR="004715C5" w:rsidRPr="006B1A90" w:rsidRDefault="004715C5" w:rsidP="004715C5">
      <w:pPr>
        <w:rPr>
          <w:rFonts w:ascii="TH SarabunPSK" w:hAnsi="TH SarabunPSK" w:cs="TH SarabunPSK"/>
        </w:rPr>
      </w:pPr>
    </w:p>
    <w:p w:rsidR="00482A66" w:rsidRPr="004715C5" w:rsidRDefault="00482A66">
      <w:bookmarkStart w:id="0" w:name="_GoBack"/>
      <w:bookmarkEnd w:id="0"/>
    </w:p>
    <w:sectPr w:rsidR="00482A66" w:rsidRPr="00471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C5"/>
    <w:rsid w:val="004715C5"/>
    <w:rsid w:val="0048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C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4715C5"/>
    <w:pPr>
      <w:keepNext/>
      <w:outlineLvl w:val="0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715C5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rsid w:val="004715C5"/>
    <w:rPr>
      <w:rFonts w:ascii="AngsanaUPC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715C5"/>
    <w:rPr>
      <w:rFonts w:ascii="AngsanaUPC" w:eastAsia="Cordia New" w:hAnsi="AngsanaUPC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C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4715C5"/>
    <w:pPr>
      <w:keepNext/>
      <w:outlineLvl w:val="0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715C5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rsid w:val="004715C5"/>
    <w:rPr>
      <w:rFonts w:ascii="AngsanaUPC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715C5"/>
    <w:rPr>
      <w:rFonts w:ascii="AngsanaUPC" w:eastAsia="Cordia New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 09-59</dc:creator>
  <cp:lastModifiedBy>TC 09-59</cp:lastModifiedBy>
  <cp:revision>1</cp:revision>
  <dcterms:created xsi:type="dcterms:W3CDTF">2017-07-20T09:31:00Z</dcterms:created>
  <dcterms:modified xsi:type="dcterms:W3CDTF">2017-07-20T09:31:00Z</dcterms:modified>
</cp:coreProperties>
</file>